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17" w:rsidRDefault="00225017" w:rsidP="0022501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REPUBLIKA SRBIJA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225017" w:rsidRDefault="00225017" w:rsidP="00225017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NARODNA SKUPŠTINA</w:t>
      </w:r>
    </w:p>
    <w:p w:rsidR="00225017" w:rsidRDefault="00225017" w:rsidP="0022501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 za administrativno-budžetska</w:t>
      </w:r>
    </w:p>
    <w:p w:rsidR="00225017" w:rsidRDefault="00225017" w:rsidP="0022501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 mandatno-imunitetska pitanja</w:t>
      </w:r>
    </w:p>
    <w:p w:rsidR="00225017" w:rsidRDefault="00225017" w:rsidP="00225017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Broj: 06-2/247-19</w:t>
      </w:r>
    </w:p>
    <w:p w:rsidR="00225017" w:rsidRDefault="00225017" w:rsidP="00225017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27. </w:t>
      </w:r>
      <w:r>
        <w:rPr>
          <w:sz w:val="26"/>
          <w:szCs w:val="26"/>
          <w:lang w:val="sr-Cyrl-RS"/>
        </w:rPr>
        <w:t xml:space="preserve">septembar </w:t>
      </w:r>
      <w:r>
        <w:rPr>
          <w:sz w:val="26"/>
          <w:szCs w:val="26"/>
          <w:lang w:val="sr-Cyrl-CS"/>
        </w:rPr>
        <w:t>201</w:t>
      </w:r>
      <w:r>
        <w:rPr>
          <w:sz w:val="26"/>
          <w:szCs w:val="26"/>
          <w:lang w:val="sr-Cyrl-RS"/>
        </w:rPr>
        <w:t>9</w:t>
      </w:r>
      <w:r>
        <w:rPr>
          <w:sz w:val="26"/>
          <w:szCs w:val="26"/>
          <w:lang w:val="sr-Cyrl-CS"/>
        </w:rPr>
        <w:t>. godine</w:t>
      </w:r>
    </w:p>
    <w:p w:rsidR="00225017" w:rsidRDefault="00225017" w:rsidP="00225017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 e o g r a d</w:t>
      </w:r>
    </w:p>
    <w:p w:rsidR="00225017" w:rsidRDefault="00225017" w:rsidP="00225017">
      <w:pPr>
        <w:ind w:firstLine="709"/>
        <w:rPr>
          <w:sz w:val="26"/>
          <w:szCs w:val="26"/>
        </w:rPr>
      </w:pPr>
    </w:p>
    <w:p w:rsidR="00225017" w:rsidRDefault="00225017" w:rsidP="00225017">
      <w:pPr>
        <w:ind w:firstLine="709"/>
        <w:rPr>
          <w:sz w:val="26"/>
          <w:szCs w:val="26"/>
        </w:rPr>
      </w:pPr>
    </w:p>
    <w:p w:rsidR="00225017" w:rsidRDefault="00225017" w:rsidP="00225017">
      <w:pPr>
        <w:ind w:firstLine="709"/>
        <w:rPr>
          <w:sz w:val="26"/>
          <w:szCs w:val="26"/>
        </w:rPr>
      </w:pPr>
    </w:p>
    <w:p w:rsidR="00225017" w:rsidRDefault="00225017" w:rsidP="00225017">
      <w:pPr>
        <w:ind w:firstLine="709"/>
        <w:rPr>
          <w:sz w:val="26"/>
          <w:szCs w:val="26"/>
        </w:rPr>
      </w:pPr>
    </w:p>
    <w:p w:rsidR="00225017" w:rsidRDefault="00225017" w:rsidP="00225017">
      <w:pPr>
        <w:ind w:firstLine="720"/>
        <w:rPr>
          <w:sz w:val="26"/>
          <w:szCs w:val="26"/>
        </w:rPr>
      </w:pPr>
      <w:r>
        <w:rPr>
          <w:sz w:val="26"/>
          <w:szCs w:val="26"/>
          <w:lang w:val="sr-Cyrl-CS"/>
        </w:rPr>
        <w:t>Na osnovu člana 70.  stav 1. alineja prva Poslovnika Narodne skupštine</w:t>
      </w:r>
    </w:p>
    <w:p w:rsidR="00225017" w:rsidRDefault="00225017" w:rsidP="00225017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225017" w:rsidRDefault="00225017" w:rsidP="00225017">
      <w:pPr>
        <w:ind w:firstLine="720"/>
        <w:rPr>
          <w:sz w:val="26"/>
          <w:szCs w:val="26"/>
          <w:lang w:val="sr-Cyrl-CS"/>
        </w:rPr>
      </w:pPr>
    </w:p>
    <w:p w:rsidR="00225017" w:rsidRDefault="00225017" w:rsidP="002250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 A Z I V A M</w:t>
      </w:r>
    </w:p>
    <w:p w:rsidR="00225017" w:rsidRDefault="00225017" w:rsidP="002250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70. </w:t>
      </w:r>
      <w:r>
        <w:rPr>
          <w:sz w:val="26"/>
          <w:szCs w:val="26"/>
          <w:lang w:val="sr-Cyrl-CS"/>
        </w:rPr>
        <w:t xml:space="preserve">SEDNICU ODBORA ZA ADMINISTRATIVNO-BUDžETSKA I </w:t>
      </w:r>
    </w:p>
    <w:p w:rsidR="00225017" w:rsidRDefault="00225017" w:rsidP="00225017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MANDATNO-IMUNITETSKA PITANjA </w:t>
      </w:r>
      <w:r>
        <w:rPr>
          <w:sz w:val="26"/>
          <w:szCs w:val="26"/>
          <w:lang w:val="sr-Cyrl-RS"/>
        </w:rPr>
        <w:t>ZA PONEDELjAK, 30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SEPTEMBAR </w:t>
      </w:r>
      <w:r>
        <w:rPr>
          <w:sz w:val="26"/>
          <w:szCs w:val="26"/>
          <w:lang w:val="ru-RU"/>
        </w:rPr>
        <w:t>2019.</w:t>
      </w:r>
      <w:r>
        <w:rPr>
          <w:sz w:val="26"/>
          <w:szCs w:val="26"/>
          <w:lang w:val="sr-Cyrl-CS"/>
        </w:rPr>
        <w:t xml:space="preserve"> GODINE, SA POČETKOM U 12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</w:rPr>
        <w:t>0</w:t>
      </w:r>
      <w:r>
        <w:rPr>
          <w:sz w:val="26"/>
          <w:szCs w:val="26"/>
          <w:lang w:val="sr-Cyrl-CS"/>
        </w:rPr>
        <w:t xml:space="preserve"> ČASOVA</w:t>
      </w:r>
    </w:p>
    <w:p w:rsidR="00225017" w:rsidRDefault="00225017" w:rsidP="00225017">
      <w:pPr>
        <w:jc w:val="center"/>
        <w:rPr>
          <w:sz w:val="26"/>
          <w:szCs w:val="26"/>
          <w:lang w:val="sr-Cyrl-RS"/>
        </w:rPr>
      </w:pPr>
    </w:p>
    <w:p w:rsidR="00225017" w:rsidRDefault="00225017" w:rsidP="00225017">
      <w:pPr>
        <w:jc w:val="center"/>
        <w:rPr>
          <w:sz w:val="26"/>
          <w:szCs w:val="26"/>
          <w:lang w:val="sr-Cyrl-RS"/>
        </w:rPr>
      </w:pPr>
    </w:p>
    <w:p w:rsidR="00225017" w:rsidRDefault="00225017" w:rsidP="00225017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Za ovu sednicu predlažem sledeći </w:t>
      </w:r>
    </w:p>
    <w:p w:rsidR="00225017" w:rsidRDefault="00225017" w:rsidP="00225017">
      <w:pPr>
        <w:jc w:val="center"/>
        <w:rPr>
          <w:sz w:val="26"/>
          <w:szCs w:val="26"/>
        </w:rPr>
      </w:pPr>
    </w:p>
    <w:p w:rsidR="00225017" w:rsidRDefault="00225017" w:rsidP="00225017">
      <w:pPr>
        <w:jc w:val="center"/>
        <w:rPr>
          <w:sz w:val="26"/>
          <w:szCs w:val="26"/>
        </w:rPr>
      </w:pPr>
    </w:p>
    <w:p w:rsidR="00225017" w:rsidRDefault="00225017" w:rsidP="00225017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D n e v n i   r e d:</w:t>
      </w:r>
    </w:p>
    <w:p w:rsidR="00225017" w:rsidRDefault="00225017" w:rsidP="00225017">
      <w:pPr>
        <w:spacing w:after="60"/>
        <w:jc w:val="center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sr-Cyrl-RS"/>
        </w:rPr>
        <w:t>usvajanje zapisnika sa 68. i 69. sednice Odbora -</w:t>
      </w:r>
    </w:p>
    <w:p w:rsidR="00225017" w:rsidRDefault="00225017" w:rsidP="00225017">
      <w:pPr>
        <w:tabs>
          <w:tab w:val="left" w:pos="6885"/>
        </w:tabs>
        <w:spacing w:after="60"/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</w:p>
    <w:p w:rsidR="00225017" w:rsidRDefault="00225017" w:rsidP="00225017">
      <w:pPr>
        <w:ind w:firstLine="709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1. Razmatranje ostavke koju je na funkciju narodnog poslanika podneo Miroslav Lazanski (01 Broj:118-2451/19 od 25. septembra 2019. godine);</w:t>
      </w:r>
    </w:p>
    <w:p w:rsidR="00225017" w:rsidRDefault="00225017" w:rsidP="00225017">
      <w:pPr>
        <w:ind w:firstLine="709"/>
        <w:rPr>
          <w:sz w:val="26"/>
          <w:szCs w:val="26"/>
        </w:rPr>
      </w:pPr>
      <w:r>
        <w:rPr>
          <w:sz w:val="26"/>
          <w:szCs w:val="26"/>
          <w:lang w:val="sr-Cyrl-RS"/>
        </w:rPr>
        <w:t>2. Razmatranje zahteva Srđana Smiljanića, generalnog sekretara Narodne skupštine za davanje pozitivnog mišljenja za obavljanje druge javne funkcije (21 Broj: 02-2460/19 od 27. septembra 2019. godine).</w:t>
      </w:r>
    </w:p>
    <w:p w:rsidR="00225017" w:rsidRDefault="00225017" w:rsidP="00225017">
      <w:pPr>
        <w:ind w:firstLine="709"/>
        <w:rPr>
          <w:sz w:val="26"/>
          <w:szCs w:val="26"/>
        </w:rPr>
      </w:pPr>
    </w:p>
    <w:p w:rsidR="00225017" w:rsidRDefault="00225017" w:rsidP="00225017">
      <w:pPr>
        <w:ind w:left="709" w:firstLine="11"/>
        <w:rPr>
          <w:sz w:val="26"/>
          <w:szCs w:val="26"/>
          <w:lang w:val="sr-Cyrl-RS"/>
        </w:rPr>
      </w:pPr>
    </w:p>
    <w:p w:rsidR="00225017" w:rsidRDefault="00225017" w:rsidP="00225017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Sednica će se održati u Domu Narodne skupštine, Trg Nikole Pašića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u sali </w:t>
      </w:r>
      <w:r>
        <w:rPr>
          <w:sz w:val="26"/>
          <w:szCs w:val="26"/>
          <w:lang w:val="sr-Latn-RS"/>
        </w:rPr>
        <w:t>IV</w:t>
      </w:r>
      <w:r>
        <w:rPr>
          <w:sz w:val="26"/>
          <w:szCs w:val="26"/>
        </w:rPr>
        <w:t>.</w:t>
      </w:r>
    </w:p>
    <w:p w:rsidR="00225017" w:rsidRDefault="00225017" w:rsidP="00225017">
      <w:pPr>
        <w:spacing w:after="120"/>
        <w:contextualSpacing/>
        <w:rPr>
          <w:sz w:val="26"/>
          <w:szCs w:val="26"/>
        </w:rPr>
      </w:pPr>
    </w:p>
    <w:p w:rsidR="00225017" w:rsidRDefault="00225017" w:rsidP="00225017">
      <w:pPr>
        <w:spacing w:after="120"/>
        <w:contextualSpacing/>
        <w:rPr>
          <w:sz w:val="26"/>
          <w:szCs w:val="26"/>
        </w:rPr>
      </w:pPr>
    </w:p>
    <w:p w:rsidR="00225017" w:rsidRDefault="00225017" w:rsidP="00225017">
      <w:pPr>
        <w:spacing w:after="120"/>
        <w:contextualSpacing/>
        <w:rPr>
          <w:sz w:val="26"/>
          <w:szCs w:val="26"/>
        </w:rPr>
      </w:pPr>
    </w:p>
    <w:p w:rsidR="00225017" w:rsidRDefault="00225017" w:rsidP="00225017">
      <w:pPr>
        <w:spacing w:after="120"/>
        <w:contextualSpacing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PREDSEDNIK</w:t>
      </w:r>
    </w:p>
    <w:p w:rsidR="00225017" w:rsidRPr="009F4C2D" w:rsidRDefault="00225017" w:rsidP="00225017">
      <w:pPr>
        <w:ind w:left="504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dr Aleksandar Martinović</w:t>
      </w:r>
      <w:r w:rsidR="009F4C2D">
        <w:rPr>
          <w:sz w:val="26"/>
          <w:szCs w:val="26"/>
        </w:rPr>
        <w:t>, s.r.</w:t>
      </w:r>
      <w:bookmarkStart w:id="0" w:name="_GoBack"/>
      <w:bookmarkEnd w:id="0"/>
    </w:p>
    <w:p w:rsidR="00225017" w:rsidRDefault="00225017" w:rsidP="00225017">
      <w:pPr>
        <w:rPr>
          <w:sz w:val="26"/>
          <w:szCs w:val="26"/>
          <w:lang w:val="sr-Cyrl-RS"/>
        </w:rPr>
      </w:pPr>
    </w:p>
    <w:p w:rsidR="00225017" w:rsidRDefault="00225017" w:rsidP="00225017"/>
    <w:p w:rsidR="007F40A7" w:rsidRDefault="007F40A7"/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21" w:rsidRDefault="00966421" w:rsidP="00225017">
      <w:r>
        <w:separator/>
      </w:r>
    </w:p>
  </w:endnote>
  <w:endnote w:type="continuationSeparator" w:id="0">
    <w:p w:rsidR="00966421" w:rsidRDefault="00966421" w:rsidP="0022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21" w:rsidRDefault="00966421" w:rsidP="00225017">
      <w:r>
        <w:separator/>
      </w:r>
    </w:p>
  </w:footnote>
  <w:footnote w:type="continuationSeparator" w:id="0">
    <w:p w:rsidR="00966421" w:rsidRDefault="00966421" w:rsidP="0022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17" w:rsidRDefault="002250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7"/>
    <w:rsid w:val="00225017"/>
    <w:rsid w:val="00783BE2"/>
    <w:rsid w:val="007F40A7"/>
    <w:rsid w:val="00966421"/>
    <w:rsid w:val="009F4C2D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3</cp:revision>
  <dcterms:created xsi:type="dcterms:W3CDTF">2019-10-08T07:21:00Z</dcterms:created>
  <dcterms:modified xsi:type="dcterms:W3CDTF">2019-10-11T07:32:00Z</dcterms:modified>
</cp:coreProperties>
</file>